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8EF" w:rsidRDefault="00BD28EF" w:rsidP="00BD28EF">
      <w:r>
        <w:rPr>
          <w:noProof/>
          <w:lang w:val="en-US"/>
        </w:rPr>
        <w:drawing>
          <wp:inline distT="0" distB="0" distL="0" distR="0" wp14:anchorId="39ED2461" wp14:editId="59997D85">
            <wp:extent cx="2647950" cy="2138847"/>
            <wp:effectExtent l="0" t="0" r="0" b="0"/>
            <wp:docPr id="1" name="Picture 1" descr="C:\Users\Koms Abam\Documents\NOSDRA\NAOC 6'' TUOMO - OGBOINBIRI GAS FLOW LINE @ OGBOSUWARI 30-04-2015\PIX\Fig. 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s Abam\Documents\NOSDRA\NAOC 6'' TUOMO - OGBOINBIRI GAS FLOW LINE @ OGBOSUWARI 30-04-2015\PIX\Fig. 1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627" cy="213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noProof/>
          <w:lang w:val="en-US"/>
        </w:rPr>
        <w:drawing>
          <wp:inline distT="0" distB="0" distL="0" distR="0" wp14:anchorId="707140D0" wp14:editId="43D0622D">
            <wp:extent cx="2577471" cy="2143125"/>
            <wp:effectExtent l="0" t="0" r="0" b="0"/>
            <wp:docPr id="2" name="Picture 2" descr="C:\Users\Koms Abam\Documents\NOSDRA\NAOC 6'' TUOMO - OGBOINBIRI GAS FLOW LINE @ OGBOSUWARI 30-04-2015\PIX\Fig. 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s Abam\Documents\NOSDRA\NAOC 6'' TUOMO - OGBOINBIRI GAS FLOW LINE @ OGBOSUWARI 30-04-2015\PIX\Fig. 1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05" cy="214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2024E9">
        <w:t>Fig. 1</w:t>
      </w:r>
      <w:r>
        <w:t>a Failed Welded Point</w:t>
      </w:r>
      <w:r>
        <w:tab/>
      </w:r>
      <w:r>
        <w:tab/>
      </w:r>
      <w:r>
        <w:tab/>
      </w:r>
      <w:r>
        <w:tab/>
        <w:t>Fig.1b @ 5 - 6 O’clock Position</w:t>
      </w:r>
    </w:p>
    <w:p w:rsidR="00BD28EF" w:rsidRPr="002024E9" w:rsidRDefault="00BD28EF" w:rsidP="00BD28EF">
      <w:r>
        <w:rPr>
          <w:noProof/>
          <w:lang w:val="en-US"/>
        </w:rPr>
        <w:drawing>
          <wp:inline distT="0" distB="0" distL="0" distR="0" wp14:anchorId="2C532081" wp14:editId="0C12CBA2">
            <wp:extent cx="2647950" cy="1986447"/>
            <wp:effectExtent l="0" t="0" r="0" b="0"/>
            <wp:docPr id="3" name="Picture 3" descr="C:\Users\Koms Abam\Documents\NOSDRA\NAOC 6'' TUOMO - OGBOINBIRI GAS FLOW LINE @ OGBOSUWARI 30-04-2015\PIX\Fig. 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ms Abam\Documents\NOSDRA\NAOC 6'' TUOMO - OGBOINBIRI GAS FLOW LINE @ OGBOSUWARI 30-04-2015\PIX\Fig. 2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596" cy="198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            </w:t>
      </w:r>
      <w:r>
        <w:rPr>
          <w:noProof/>
          <w:lang w:val="en-US"/>
        </w:rPr>
        <w:drawing>
          <wp:inline distT="0" distB="0" distL="0" distR="0" wp14:anchorId="481AC65D" wp14:editId="4638C6AF">
            <wp:extent cx="2590168" cy="1943100"/>
            <wp:effectExtent l="0" t="0" r="635" b="0"/>
            <wp:docPr id="4" name="Picture 4" descr="C:\Users\Koms Abam\Documents\NOSDRA\NAOC 6'' TUOMO - OGBOINBIRI GAS FLOW LINE @ OGBOSUWARI 30-04-2015\PIX\Fig. 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ms Abam\Documents\NOSDRA\NAOC 6'' TUOMO - OGBOINBIRI GAS FLOW LINE @ OGBOSUWARI 30-04-2015\PIX\Fig. 2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</w:t>
      </w:r>
      <w:r>
        <w:t>Fig. 2a Environment affected by Gas Spill</w:t>
      </w:r>
      <w:r>
        <w:tab/>
        <w:t xml:space="preserve">               Fig. 2b ROW &amp; Vegetation</w:t>
      </w:r>
    </w:p>
    <w:p w:rsidR="00BD28EF" w:rsidRDefault="00BD28EF" w:rsidP="00BD28EF">
      <w:r>
        <w:rPr>
          <w:noProof/>
          <w:lang w:val="en-US"/>
        </w:rPr>
        <w:drawing>
          <wp:inline distT="0" distB="0" distL="0" distR="0" wp14:anchorId="0B2B0CCE" wp14:editId="0D96FD87">
            <wp:extent cx="2647950" cy="1905000"/>
            <wp:effectExtent l="0" t="0" r="0" b="0"/>
            <wp:docPr id="5" name="Picture 5" descr="C:\Users\Koms Abam\Documents\NOSDRA\NAOC 6'' TUOMO - OGBOINBIRI GAS FLOW LINE @ OGBOSUWARI 30-04-2015\PIX\Fig. 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ms Abam\Documents\NOSDRA\NAOC 6'' TUOMO - OGBOINBIRI GAS FLOW LINE @ OGBOSUWARI 30-04-2015\PIX\Fig. 3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237" cy="19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noProof/>
          <w:lang w:val="en-US"/>
        </w:rPr>
        <w:drawing>
          <wp:inline distT="0" distB="0" distL="0" distR="0" wp14:anchorId="7488CA7A" wp14:editId="3ECCB17E">
            <wp:extent cx="2590800" cy="1895475"/>
            <wp:effectExtent l="0" t="0" r="0" b="9525"/>
            <wp:docPr id="6" name="Picture 6" descr="C:\Users\Koms Abam\Documents\NOSDRA\NAOC 6'' TUOMO - OGBOINBIRI GAS FLOW LINE @ OGBOSUWARI 30-04-2015\PIX\Fig. 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ms Abam\Documents\NOSDRA\NAOC 6'' TUOMO - OGBOINBIRI GAS FLOW LINE @ OGBOSUWARI 30-04-2015\PIX\Fig. 3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394" cy="190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Fig. 3a Stream Water impacted by Gas</w:t>
      </w:r>
      <w:r>
        <w:tab/>
      </w:r>
      <w:r>
        <w:tab/>
      </w:r>
      <w:r>
        <w:tab/>
        <w:t xml:space="preserve"> Fig. 3b Bubbles of Gas in the Drinking Water</w:t>
      </w:r>
    </w:p>
    <w:p w:rsidR="00BD28EF" w:rsidRPr="000D262E" w:rsidRDefault="00BD28EF" w:rsidP="00BD28EF">
      <w:r>
        <w:rPr>
          <w:noProof/>
          <w:lang w:val="en-US"/>
        </w:rPr>
        <w:drawing>
          <wp:inline distT="0" distB="0" distL="0" distR="0" wp14:anchorId="4DC1FC53" wp14:editId="25F9D5EB">
            <wp:extent cx="2647950" cy="1931628"/>
            <wp:effectExtent l="0" t="0" r="0" b="0"/>
            <wp:docPr id="7" name="Picture 7" descr="C:\Users\Koms Abam\Documents\NOSDRA\NAOC 6'' TUOMO - OGBOINBIRI GAS FLOW LINE @ OGBOSUWARI 30-04-2015\PIX\Fig. 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ms Abam\Documents\NOSDRA\NAOC 6'' TUOMO - OGBOINBIRI GAS FLOW LINE @ OGBOSUWARI 30-04-2015\PIX\Fig. 4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31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  <w:lang w:val="en-US"/>
        </w:rPr>
        <w:drawing>
          <wp:inline distT="0" distB="0" distL="0" distR="0" wp14:anchorId="7C906312" wp14:editId="4A35AD6A">
            <wp:extent cx="2524125" cy="1931601"/>
            <wp:effectExtent l="0" t="0" r="0" b="0"/>
            <wp:docPr id="8" name="Picture 8" descr="C:\Users\Koms Abam\Documents\NOSDRA\NAOC 6'' TUOMO - OGBOINBIRI GAS FLOW LINE @ OGBOSUWARI 30-04-2015\PIX\Fig. 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ms Abam\Documents\NOSDRA\NAOC 6'' TUOMO - OGBOINBIRI GAS FLOW LINE @ OGBOSUWARI 30-04-2015\PIX\Fig. 4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931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62E">
        <w:t>F</w:t>
      </w:r>
      <w:r>
        <w:t xml:space="preserve">ig. 4a Flow Line Buried 1&amp;1/2ft down </w:t>
      </w:r>
      <w:r>
        <w:tab/>
      </w:r>
      <w:r w:rsidRPr="000D262E">
        <w:tab/>
        <w:t xml:space="preserve">            </w:t>
      </w:r>
      <w:r>
        <w:t xml:space="preserve">     </w:t>
      </w:r>
      <w:r w:rsidRPr="000D262E">
        <w:t xml:space="preserve"> Fig</w:t>
      </w:r>
      <w:r>
        <w:t xml:space="preserve">. 4b Failed Welded Point Wrapped </w:t>
      </w:r>
      <w:bookmarkStart w:id="0" w:name="_GoBack"/>
      <w:bookmarkEnd w:id="0"/>
    </w:p>
    <w:sectPr w:rsidR="00BD28EF" w:rsidRPr="000D262E" w:rsidSect="00190F45">
      <w:pgSz w:w="11906" w:h="16838"/>
      <w:pgMar w:top="900" w:right="1286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F3A"/>
    <w:rsid w:val="000F2F3A"/>
    <w:rsid w:val="00135988"/>
    <w:rsid w:val="00BD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8EF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8EF"/>
    <w:rPr>
      <w:rFonts w:ascii="Tahoma" w:eastAsia="Calibri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8EF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8EF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Koms Abam</dc:creator>
  <cp:keywords/>
  <dc:description/>
  <cp:lastModifiedBy>Koms Abam</cp:lastModifiedBy>
  <cp:revision>2</cp:revision>
  <dcterms:created xsi:type="dcterms:W3CDTF">2015-06-01T11:00:00Z</dcterms:created>
  <dcterms:modified xsi:type="dcterms:W3CDTF">2015-06-01T11:06:00Z</dcterms:modified>
</cp:coreProperties>
</file>